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AE084D" w:rsidRPr="0043656C" w:rsidRDefault="00AE084D" w:rsidP="00AE084D">
      <w:pPr>
        <w:pStyle w:val="a8"/>
        <w:jc w:val="center"/>
        <w:rPr>
          <w:b/>
          <w:sz w:val="28"/>
          <w:szCs w:val="28"/>
        </w:rPr>
      </w:pPr>
    </w:p>
    <w:p w:rsidR="00361396" w:rsidRDefault="00361396">
      <w:pPr>
        <w:jc w:val="center"/>
        <w:rPr>
          <w:color w:val="FF0000"/>
        </w:rPr>
      </w:pPr>
      <w:r>
        <w:rPr>
          <w:b/>
          <w:bCs/>
          <w:color w:val="auto"/>
        </w:rPr>
        <w:t>ПОСТАНОВЛЕНИЕ</w:t>
      </w:r>
    </w:p>
    <w:p w:rsidR="00361396" w:rsidRDefault="00361396">
      <w:pPr>
        <w:jc w:val="both"/>
        <w:rPr>
          <w:color w:val="auto"/>
        </w:rPr>
      </w:pPr>
    </w:p>
    <w:p w:rsidR="00361396" w:rsidRDefault="00361396">
      <w:pPr>
        <w:jc w:val="both"/>
        <w:rPr>
          <w:color w:val="auto"/>
          <w:sz w:val="24"/>
          <w:szCs w:val="24"/>
        </w:rPr>
      </w:pPr>
      <w:r>
        <w:rPr>
          <w:color w:val="auto"/>
        </w:rPr>
        <w:t xml:space="preserve">от </w:t>
      </w:r>
      <w:r w:rsidR="00986B34">
        <w:rPr>
          <w:color w:val="auto"/>
        </w:rPr>
        <w:t xml:space="preserve"> 14.</w:t>
      </w:r>
      <w:r w:rsidR="00AE084D">
        <w:rPr>
          <w:color w:val="auto"/>
        </w:rPr>
        <w:t>06</w:t>
      </w:r>
      <w:r>
        <w:rPr>
          <w:color w:val="auto"/>
        </w:rPr>
        <w:t xml:space="preserve">.2022 г.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№ </w:t>
      </w:r>
      <w:r w:rsidR="00986B34">
        <w:rPr>
          <w:color w:val="auto"/>
        </w:rPr>
        <w:t>56</w:t>
      </w:r>
    </w:p>
    <w:p w:rsidR="00361396" w:rsidRDefault="00361396">
      <w:pPr>
        <w:jc w:val="right"/>
        <w:rPr>
          <w:sz w:val="24"/>
          <w:szCs w:val="24"/>
        </w:rPr>
      </w:pPr>
    </w:p>
    <w:p w:rsidR="00361396" w:rsidRPr="00D622FA" w:rsidRDefault="00361396">
      <w:pPr>
        <w:tabs>
          <w:tab w:val="left" w:pos="6450"/>
        </w:tabs>
        <w:jc w:val="center"/>
        <w:rPr>
          <w:color w:val="auto"/>
        </w:rPr>
      </w:pPr>
      <w:r w:rsidRPr="00D622FA">
        <w:rPr>
          <w:color w:val="auto"/>
        </w:rPr>
        <w:t>Об отмене постановления Администрации</w:t>
      </w:r>
    </w:p>
    <w:p w:rsidR="00361396" w:rsidRDefault="00AE084D" w:rsidP="00AE084D">
      <w:pPr>
        <w:pStyle w:val="ConsPlusTitle"/>
        <w:widowControl/>
        <w:jc w:val="center"/>
        <w:rPr>
          <w:sz w:val="28"/>
          <w:szCs w:val="28"/>
        </w:rPr>
      </w:pPr>
      <w:r w:rsidRPr="00D622FA">
        <w:rPr>
          <w:b w:val="0"/>
        </w:rPr>
        <w:t>Веселовского</w:t>
      </w:r>
      <w:r w:rsidR="00361396" w:rsidRPr="00D622FA">
        <w:rPr>
          <w:b w:val="0"/>
        </w:rPr>
        <w:t xml:space="preserve">  сельского поселения </w:t>
      </w:r>
      <w:r w:rsidRPr="00D622FA">
        <w:rPr>
          <w:b w:val="0"/>
          <w:bCs w:val="0"/>
          <w:sz w:val="28"/>
          <w:szCs w:val="28"/>
        </w:rPr>
        <w:t xml:space="preserve">от 17.03.2015 г. № 58 </w:t>
      </w:r>
      <w:r w:rsidRPr="00D622FA">
        <w:rPr>
          <w:b w:val="0"/>
          <w:sz w:val="28"/>
          <w:szCs w:val="28"/>
        </w:rPr>
        <w:t>« О предоставлении сведений о доходах,</w:t>
      </w:r>
      <w:r w:rsidR="00D622FA">
        <w:rPr>
          <w:b w:val="0"/>
          <w:sz w:val="28"/>
          <w:szCs w:val="28"/>
        </w:rPr>
        <w:t xml:space="preserve"> </w:t>
      </w:r>
      <w:r w:rsidRPr="00D622FA">
        <w:rPr>
          <w:b w:val="0"/>
          <w:sz w:val="28"/>
          <w:szCs w:val="28"/>
        </w:rPr>
        <w:t>расходах, об имуществе и  обязательствах имущественного характера»</w:t>
      </w:r>
    </w:p>
    <w:p w:rsidR="00AE084D" w:rsidRDefault="00AE084D" w:rsidP="00AE084D">
      <w:pPr>
        <w:pStyle w:val="ConsPlusTitle"/>
        <w:widowControl/>
        <w:jc w:val="center"/>
        <w:rPr>
          <w:b w:val="0"/>
        </w:rPr>
      </w:pPr>
    </w:p>
    <w:p w:rsidR="00361396" w:rsidRDefault="00361396">
      <w:pPr>
        <w:ind w:firstLine="426"/>
        <w:jc w:val="both"/>
        <w:rPr>
          <w:color w:val="auto"/>
          <w:shd w:val="clear" w:color="auto" w:fill="FFFFFF"/>
        </w:rPr>
      </w:pPr>
      <w:r>
        <w:rPr>
          <w:color w:val="auto"/>
        </w:rPr>
        <w:t xml:space="preserve">В соответствии с </w:t>
      </w:r>
      <w:r>
        <w:rPr>
          <w:iCs/>
          <w:color w:val="auto"/>
        </w:rPr>
        <w:t xml:space="preserve">Федеральным законом от 2 марта 2007 г. № 25-ФЗ «О муниципальной службе в Российской Федерации», постановлениями Правительства Ростовской области от 27 июня 2013 г. № 419 «О представлении сведений о доходах, об имуществе и обязательствах имущественного характера», от 27 июня 2013 г. № 404 «О мерах по реализации Федерального закона от 03.12.2012 № 230-ФЗ», </w:t>
      </w:r>
      <w:r>
        <w:rPr>
          <w:color w:val="auto"/>
          <w:shd w:val="clear" w:color="auto" w:fill="FFFFFF"/>
        </w:rPr>
        <w:t xml:space="preserve">Администрация </w:t>
      </w:r>
      <w:r w:rsidR="00AE084D">
        <w:rPr>
          <w:color w:val="auto"/>
          <w:shd w:val="clear" w:color="auto" w:fill="FFFFFF"/>
        </w:rPr>
        <w:t>Веселовского</w:t>
      </w:r>
      <w:r>
        <w:rPr>
          <w:color w:val="auto"/>
          <w:shd w:val="clear" w:color="auto" w:fill="FFFFFF"/>
        </w:rPr>
        <w:t xml:space="preserve">  сельского поселения </w:t>
      </w:r>
      <w:r w:rsidR="00D622FA" w:rsidRPr="00D622FA">
        <w:rPr>
          <w:b/>
        </w:rPr>
        <w:t>постановляет:</w:t>
      </w:r>
    </w:p>
    <w:p w:rsidR="00AE084D" w:rsidRDefault="00AE084D">
      <w:pPr>
        <w:ind w:firstLine="426"/>
        <w:jc w:val="both"/>
        <w:rPr>
          <w:color w:val="auto"/>
          <w:shd w:val="clear" w:color="auto" w:fill="FFFFFF"/>
        </w:rPr>
      </w:pPr>
    </w:p>
    <w:p w:rsidR="00361396" w:rsidRDefault="00361396" w:rsidP="00D622FA">
      <w:pPr>
        <w:numPr>
          <w:ilvl w:val="0"/>
          <w:numId w:val="2"/>
        </w:numPr>
        <w:tabs>
          <w:tab w:val="clear" w:pos="720"/>
        </w:tabs>
        <w:ind w:left="0" w:firstLine="426"/>
        <w:jc w:val="both"/>
        <w:rPr>
          <w:color w:val="000000"/>
        </w:rPr>
      </w:pPr>
      <w:r>
        <w:rPr>
          <w:color w:val="000000"/>
        </w:rPr>
        <w:t xml:space="preserve">Отменить постановление Администрации </w:t>
      </w:r>
      <w:r w:rsidR="00AE084D">
        <w:rPr>
          <w:color w:val="000000"/>
        </w:rPr>
        <w:t>Веселовского</w:t>
      </w:r>
      <w:r>
        <w:rPr>
          <w:color w:val="000000"/>
        </w:rPr>
        <w:t xml:space="preserve"> сельского поселения от </w:t>
      </w:r>
      <w:r w:rsidR="00AE084D">
        <w:rPr>
          <w:color w:val="000000"/>
        </w:rPr>
        <w:t>17.03.</w:t>
      </w:r>
      <w:r>
        <w:rPr>
          <w:color w:val="000000"/>
        </w:rPr>
        <w:t xml:space="preserve">2015 г. № </w:t>
      </w:r>
      <w:r w:rsidR="00AE084D">
        <w:rPr>
          <w:color w:val="000000"/>
        </w:rPr>
        <w:t>58</w:t>
      </w:r>
      <w:r>
        <w:rPr>
          <w:color w:val="000000"/>
        </w:rPr>
        <w:t xml:space="preserve"> «О предоставлении сведений о доходах, расходах, об имуществе и обязательствах имущественного характера».</w:t>
      </w:r>
    </w:p>
    <w:p w:rsidR="00D622FA" w:rsidRPr="00E56D12" w:rsidRDefault="00D622FA" w:rsidP="00D622FA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/>
          <w:kern w:val="2"/>
          <w:sz w:val="28"/>
          <w:szCs w:val="28"/>
        </w:rPr>
        <w:t>опубликования (</w:t>
      </w:r>
      <w:r w:rsidRPr="00E56D12">
        <w:rPr>
          <w:rFonts w:ascii="Times New Roman" w:hAnsi="Times New Roman"/>
          <w:kern w:val="2"/>
          <w:sz w:val="28"/>
          <w:szCs w:val="28"/>
        </w:rPr>
        <w:t>обнародования</w:t>
      </w:r>
      <w:r>
        <w:rPr>
          <w:rFonts w:ascii="Times New Roman" w:hAnsi="Times New Roman"/>
          <w:kern w:val="2"/>
          <w:sz w:val="28"/>
          <w:szCs w:val="28"/>
        </w:rPr>
        <w:t>)</w:t>
      </w:r>
      <w:r w:rsidRPr="00E56D12">
        <w:rPr>
          <w:rFonts w:ascii="Times New Roman" w:hAnsi="Times New Roman"/>
          <w:kern w:val="2"/>
          <w:sz w:val="28"/>
          <w:szCs w:val="28"/>
        </w:rPr>
        <w:t>.</w:t>
      </w:r>
    </w:p>
    <w:p w:rsidR="00D622FA" w:rsidRPr="00E56D12" w:rsidRDefault="00D622FA" w:rsidP="00D622FA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622FA" w:rsidRDefault="00D622FA" w:rsidP="00D622FA">
      <w:pPr>
        <w:ind w:left="720"/>
      </w:pPr>
      <w:r w:rsidRPr="00E56D12">
        <w:t xml:space="preserve">          </w:t>
      </w:r>
    </w:p>
    <w:p w:rsidR="00D622FA" w:rsidRDefault="00D622FA" w:rsidP="00D622FA"/>
    <w:p w:rsidR="00D622FA" w:rsidRDefault="00D622FA" w:rsidP="00D622FA"/>
    <w:p w:rsidR="00D622FA" w:rsidRPr="00D622FA" w:rsidRDefault="00D622FA" w:rsidP="00D622FA">
      <w:pPr>
        <w:rPr>
          <w:color w:val="auto"/>
        </w:rPr>
      </w:pPr>
      <w:r w:rsidRPr="00D622FA">
        <w:rPr>
          <w:color w:val="auto"/>
        </w:rPr>
        <w:t>Глава Администрации</w:t>
      </w:r>
    </w:p>
    <w:p w:rsidR="00D622FA" w:rsidRPr="00D622FA" w:rsidRDefault="00D622FA" w:rsidP="00D622FA">
      <w:pPr>
        <w:rPr>
          <w:color w:val="auto"/>
        </w:rPr>
      </w:pPr>
      <w:r w:rsidRPr="00D622FA">
        <w:rPr>
          <w:color w:val="auto"/>
        </w:rPr>
        <w:t>Веселовского сельского поселения                       С.И.Титоренко</w:t>
      </w:r>
    </w:p>
    <w:p w:rsidR="00D622FA" w:rsidRPr="00D622FA" w:rsidRDefault="00D622FA" w:rsidP="00D622FA">
      <w:pPr>
        <w:ind w:left="720"/>
        <w:rPr>
          <w:color w:val="auto"/>
          <w:sz w:val="22"/>
          <w:szCs w:val="22"/>
        </w:rPr>
      </w:pPr>
    </w:p>
    <w:p w:rsidR="00D622FA" w:rsidRPr="00D622FA" w:rsidRDefault="00D622FA" w:rsidP="00D622FA">
      <w:pPr>
        <w:ind w:left="720"/>
        <w:rPr>
          <w:color w:val="auto"/>
        </w:rPr>
      </w:pPr>
    </w:p>
    <w:p w:rsidR="00D622FA" w:rsidRPr="00D622FA" w:rsidRDefault="00D622FA" w:rsidP="00D622FA">
      <w:pPr>
        <w:ind w:left="720"/>
        <w:rPr>
          <w:color w:val="auto"/>
        </w:rPr>
      </w:pPr>
    </w:p>
    <w:p w:rsidR="00D622FA" w:rsidRPr="00D622FA" w:rsidRDefault="00D622FA" w:rsidP="00915F8D">
      <w:pPr>
        <w:rPr>
          <w:color w:val="auto"/>
          <w:sz w:val="24"/>
          <w:szCs w:val="24"/>
        </w:rPr>
      </w:pPr>
      <w:r w:rsidRPr="00D622FA">
        <w:rPr>
          <w:color w:val="auto"/>
          <w:sz w:val="24"/>
          <w:szCs w:val="24"/>
        </w:rPr>
        <w:t xml:space="preserve">Постановление вносит ведущий специалист </w:t>
      </w:r>
    </w:p>
    <w:p w:rsidR="00D622FA" w:rsidRPr="00D622FA" w:rsidRDefault="00D622FA" w:rsidP="00915F8D">
      <w:pPr>
        <w:rPr>
          <w:color w:val="auto"/>
          <w:sz w:val="24"/>
          <w:szCs w:val="24"/>
        </w:rPr>
      </w:pPr>
      <w:r w:rsidRPr="00D622FA">
        <w:rPr>
          <w:color w:val="auto"/>
          <w:sz w:val="24"/>
          <w:szCs w:val="24"/>
        </w:rPr>
        <w:t>по правовой и кадровой работе, тел. 5-43-85</w:t>
      </w:r>
    </w:p>
    <w:p w:rsidR="00361396" w:rsidRDefault="00361396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</w:p>
    <w:p w:rsidR="00361396" w:rsidRDefault="00361396">
      <w:pPr>
        <w:jc w:val="center"/>
      </w:pPr>
    </w:p>
    <w:sectPr w:rsidR="00361396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1DC"/>
    <w:rsid w:val="000A442F"/>
    <w:rsid w:val="001B628A"/>
    <w:rsid w:val="00217C7A"/>
    <w:rsid w:val="002F386C"/>
    <w:rsid w:val="00361396"/>
    <w:rsid w:val="00363377"/>
    <w:rsid w:val="00585D10"/>
    <w:rsid w:val="0059052B"/>
    <w:rsid w:val="005D11DC"/>
    <w:rsid w:val="0069415F"/>
    <w:rsid w:val="006A1EDB"/>
    <w:rsid w:val="00714B45"/>
    <w:rsid w:val="00755935"/>
    <w:rsid w:val="0076360E"/>
    <w:rsid w:val="007B48D2"/>
    <w:rsid w:val="00815D22"/>
    <w:rsid w:val="008672FB"/>
    <w:rsid w:val="00867F01"/>
    <w:rsid w:val="00915F8D"/>
    <w:rsid w:val="00986B34"/>
    <w:rsid w:val="009B7506"/>
    <w:rsid w:val="009D0870"/>
    <w:rsid w:val="00AC36BB"/>
    <w:rsid w:val="00AC5112"/>
    <w:rsid w:val="00AE084D"/>
    <w:rsid w:val="00B16BAD"/>
    <w:rsid w:val="00B60E18"/>
    <w:rsid w:val="00BF1877"/>
    <w:rsid w:val="00C10537"/>
    <w:rsid w:val="00D243E3"/>
    <w:rsid w:val="00D622FA"/>
    <w:rsid w:val="00DE08C5"/>
    <w:rsid w:val="00EC642C"/>
    <w:rsid w:val="00F11BEB"/>
    <w:rsid w:val="00F142D5"/>
    <w:rsid w:val="00F32058"/>
    <w:rsid w:val="00F413DF"/>
    <w:rsid w:val="6D6B4A3F"/>
    <w:rsid w:val="718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82FA6B6-3F59-4428-9FD7-0DF310E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/>
      <w:color w:val="333333"/>
      <w:sz w:val="28"/>
      <w:szCs w:val="28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Cambria" w:hAnsi="Cambria" w:cs="Cambria"/>
      <w:b/>
      <w:color w:val="333333"/>
      <w:sz w:val="26"/>
    </w:rPr>
  </w:style>
  <w:style w:type="character" w:customStyle="1" w:styleId="ListLabel3">
    <w:name w:val="ListLabel 3"/>
    <w:rPr>
      <w:sz w:val="28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8">
    <w:name w:val="List Paragraph"/>
    <w:basedOn w:val="a"/>
    <w:qFormat/>
    <w:rsid w:val="00AE084D"/>
    <w:pPr>
      <w:suppressAutoHyphens w:val="0"/>
      <w:ind w:left="720"/>
      <w:contextualSpacing/>
    </w:pPr>
    <w:rPr>
      <w:rFonts w:eastAsia="Times New Roman"/>
      <w:color w:val="auto"/>
      <w:sz w:val="20"/>
      <w:szCs w:val="20"/>
      <w:lang w:eastAsia="ru-RU"/>
    </w:rPr>
  </w:style>
  <w:style w:type="paragraph" w:styleId="a9">
    <w:name w:val="No Spacing"/>
    <w:qFormat/>
    <w:rsid w:val="00D622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Pai Pinky</cp:lastModifiedBy>
  <cp:revision>2</cp:revision>
  <dcterms:created xsi:type="dcterms:W3CDTF">2025-07-30T18:54:00Z</dcterms:created>
  <dcterms:modified xsi:type="dcterms:W3CDTF">2025-07-30T18:54:00Z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EB36837A7B40463B95EEFDC9A06AFE51</vt:lpwstr>
  </property>
</Properties>
</file>